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7AD9" w14:textId="77777777" w:rsidR="007631E2" w:rsidRDefault="007631E2" w:rsidP="00364272">
      <w:pPr>
        <w:ind w:right="-188"/>
        <w:rPr>
          <w:rFonts w:ascii="Runda Normal" w:hAnsi="Runda Normal"/>
          <w:sz w:val="24"/>
          <w:szCs w:val="24"/>
        </w:rPr>
      </w:pPr>
    </w:p>
    <w:p w14:paraId="1637BF3B" w14:textId="0AF073E9" w:rsidR="00A516CA" w:rsidRPr="00A516CA" w:rsidRDefault="00A516CA" w:rsidP="00364272">
      <w:pPr>
        <w:ind w:right="-188"/>
        <w:rPr>
          <w:rFonts w:ascii="Runda Normal" w:hAnsi="Runda Normal"/>
          <w:sz w:val="24"/>
          <w:szCs w:val="24"/>
        </w:rPr>
      </w:pPr>
      <w:r w:rsidRPr="00A516CA">
        <w:rPr>
          <w:rFonts w:ascii="Runda Normal" w:hAnsi="Runda Normal"/>
          <w:sz w:val="24"/>
          <w:szCs w:val="24"/>
        </w:rPr>
        <w:t xml:space="preserve">Please use this short form to tell us more about your idea. </w:t>
      </w:r>
    </w:p>
    <w:p w14:paraId="565E4552" w14:textId="77777777" w:rsidR="002F3556" w:rsidRPr="002F3556" w:rsidRDefault="002F3556" w:rsidP="002F3556">
      <w:pPr>
        <w:rPr>
          <w:rFonts w:ascii="Runda Normal" w:hAnsi="Runda Normal"/>
        </w:rPr>
      </w:pPr>
    </w:p>
    <w:p w14:paraId="46D1B958" w14:textId="345D19BA" w:rsidR="00E82391" w:rsidRDefault="00E82391" w:rsidP="00DD7D5C">
      <w:pPr>
        <w:pStyle w:val="NoSpacing"/>
        <w:rPr>
          <w:rFonts w:ascii="Runda Normal" w:hAnsi="Runda Normal"/>
          <w:b/>
          <w:bCs/>
          <w:sz w:val="24"/>
          <w:szCs w:val="24"/>
          <w:lang w:val="en-US"/>
        </w:rPr>
      </w:pPr>
      <w:r w:rsidRPr="00DD7D5C">
        <w:rPr>
          <w:rFonts w:ascii="Runda Normal" w:hAnsi="Runda Normal"/>
          <w:b/>
          <w:bCs/>
          <w:sz w:val="24"/>
          <w:szCs w:val="24"/>
          <w:lang w:val="en-US"/>
        </w:rPr>
        <w:t xml:space="preserve">Your Details </w:t>
      </w:r>
    </w:p>
    <w:p w14:paraId="4D79CF37" w14:textId="77777777" w:rsidR="00DD7D5C" w:rsidRPr="00DD7D5C" w:rsidRDefault="00DD7D5C" w:rsidP="00DD7D5C">
      <w:pPr>
        <w:pStyle w:val="NoSpacing"/>
        <w:rPr>
          <w:rFonts w:ascii="Runda Normal" w:hAnsi="Runda Norm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6783"/>
      </w:tblGrid>
      <w:tr w:rsidR="00E82391" w:rsidRPr="00E82391" w14:paraId="61F90571" w14:textId="77777777" w:rsidTr="00A516CA">
        <w:tc>
          <w:tcPr>
            <w:tcW w:w="2122" w:type="dxa"/>
            <w:shd w:val="clear" w:color="auto" w:fill="38088F" w:themeFill="text1"/>
            <w:vAlign w:val="center"/>
          </w:tcPr>
          <w:p w14:paraId="5FB89235" w14:textId="098ECFDB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E82391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Full Name</w:t>
            </w:r>
          </w:p>
        </w:tc>
        <w:tc>
          <w:tcPr>
            <w:tcW w:w="6894" w:type="dxa"/>
            <w:vAlign w:val="center"/>
          </w:tcPr>
          <w:p w14:paraId="46CDD88A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  <w:tr w:rsidR="00E82391" w:rsidRPr="00E82391" w14:paraId="5F02A244" w14:textId="77777777" w:rsidTr="00A516CA">
        <w:tc>
          <w:tcPr>
            <w:tcW w:w="2122" w:type="dxa"/>
            <w:shd w:val="clear" w:color="auto" w:fill="38088F" w:themeFill="text1"/>
            <w:vAlign w:val="center"/>
          </w:tcPr>
          <w:p w14:paraId="29529BB1" w14:textId="0DADD582" w:rsidR="00E82391" w:rsidRPr="00E82391" w:rsidRDefault="00A516CA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Job Title</w:t>
            </w:r>
          </w:p>
        </w:tc>
        <w:tc>
          <w:tcPr>
            <w:tcW w:w="6894" w:type="dxa"/>
            <w:vAlign w:val="center"/>
          </w:tcPr>
          <w:p w14:paraId="612B8E65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  <w:tr w:rsidR="00E82391" w:rsidRPr="00E82391" w14:paraId="0E6622D8" w14:textId="77777777" w:rsidTr="00A516CA">
        <w:trPr>
          <w:trHeight w:val="70"/>
        </w:trPr>
        <w:tc>
          <w:tcPr>
            <w:tcW w:w="2122" w:type="dxa"/>
            <w:shd w:val="clear" w:color="auto" w:fill="38088F" w:themeFill="text1"/>
            <w:vAlign w:val="center"/>
          </w:tcPr>
          <w:p w14:paraId="0317E1EC" w14:textId="1EA9F1E9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E82391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6894" w:type="dxa"/>
            <w:vAlign w:val="center"/>
          </w:tcPr>
          <w:p w14:paraId="4642DEB2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  <w:tr w:rsidR="00E82391" w:rsidRPr="00E82391" w14:paraId="40407479" w14:textId="77777777" w:rsidTr="00A516CA">
        <w:tc>
          <w:tcPr>
            <w:tcW w:w="2122" w:type="dxa"/>
            <w:shd w:val="clear" w:color="auto" w:fill="38088F" w:themeFill="text1"/>
            <w:vAlign w:val="center"/>
          </w:tcPr>
          <w:p w14:paraId="7F536A38" w14:textId="656BC05E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E82391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Email Address</w:t>
            </w:r>
          </w:p>
        </w:tc>
        <w:tc>
          <w:tcPr>
            <w:tcW w:w="6894" w:type="dxa"/>
            <w:vAlign w:val="center"/>
          </w:tcPr>
          <w:p w14:paraId="3E1ED790" w14:textId="77777777" w:rsidR="00E82391" w:rsidRPr="00E82391" w:rsidRDefault="00E82391" w:rsidP="00E82391">
            <w:pPr>
              <w:tabs>
                <w:tab w:val="left" w:pos="2010"/>
              </w:tabs>
              <w:spacing w:line="360" w:lineRule="auto"/>
              <w:rPr>
                <w:rFonts w:ascii="Runda Normal" w:hAnsi="Runda Normal"/>
                <w:sz w:val="24"/>
                <w:szCs w:val="24"/>
              </w:rPr>
            </w:pPr>
          </w:p>
        </w:tc>
      </w:tr>
    </w:tbl>
    <w:p w14:paraId="15F9DAAD" w14:textId="77777777" w:rsidR="00713023" w:rsidRDefault="00713023" w:rsidP="00D7193C">
      <w:pPr>
        <w:pStyle w:val="NoSpacing"/>
        <w:rPr>
          <w:rFonts w:ascii="Runda Normal" w:hAnsi="Runda Normal"/>
          <w:i/>
          <w:iCs/>
          <w:lang w:val="en-US"/>
        </w:rPr>
      </w:pPr>
    </w:p>
    <w:p w14:paraId="59B51D98" w14:textId="396BC30D" w:rsidR="00D7193C" w:rsidRPr="00713023" w:rsidRDefault="00D7193C" w:rsidP="00D7193C">
      <w:pPr>
        <w:pStyle w:val="NoSpacing"/>
        <w:rPr>
          <w:rFonts w:ascii="Runda Normal" w:hAnsi="Runda Normal"/>
          <w:i/>
          <w:iCs/>
          <w:lang w:val="en-US"/>
        </w:rPr>
      </w:pPr>
      <w:r w:rsidRPr="00713023">
        <w:rPr>
          <w:rFonts w:ascii="Runda Normal" w:hAnsi="Runda Normal"/>
          <w:i/>
          <w:iCs/>
          <w:lang w:val="en-US"/>
        </w:rPr>
        <w:t xml:space="preserve">If this is a group submission, copy and paste this table to include </w:t>
      </w:r>
      <w:r w:rsidR="00DC017B">
        <w:rPr>
          <w:rFonts w:ascii="Runda Normal" w:hAnsi="Runda Normal"/>
          <w:i/>
          <w:iCs/>
          <w:lang w:val="en-US"/>
        </w:rPr>
        <w:t xml:space="preserve">details for each contributor. </w:t>
      </w:r>
    </w:p>
    <w:p w14:paraId="0BF3290C" w14:textId="77777777" w:rsidR="00D7193C" w:rsidRPr="006D571E" w:rsidRDefault="00D7193C" w:rsidP="00E82391">
      <w:pPr>
        <w:tabs>
          <w:tab w:val="left" w:pos="2010"/>
        </w:tabs>
        <w:spacing w:line="360" w:lineRule="auto"/>
        <w:rPr>
          <w:rFonts w:ascii="Runda Normal" w:hAnsi="Runda Normal"/>
          <w:b/>
          <w:bCs/>
          <w:sz w:val="24"/>
          <w:szCs w:val="24"/>
        </w:rPr>
      </w:pPr>
    </w:p>
    <w:p w14:paraId="6CCBB894" w14:textId="6559FCAE" w:rsidR="00E82391" w:rsidRPr="006D571E" w:rsidRDefault="00A516CA" w:rsidP="006D571E">
      <w:pPr>
        <w:pStyle w:val="NoSpacing"/>
        <w:rPr>
          <w:rFonts w:ascii="Runda Normal" w:hAnsi="Runda Normal"/>
          <w:i/>
          <w:iCs/>
          <w:sz w:val="24"/>
          <w:szCs w:val="24"/>
        </w:rPr>
      </w:pPr>
      <w:r w:rsidRPr="006D571E">
        <w:rPr>
          <w:rFonts w:ascii="Runda Normal" w:hAnsi="Runda Normal"/>
          <w:b/>
          <w:bCs/>
          <w:sz w:val="24"/>
          <w:szCs w:val="24"/>
        </w:rPr>
        <w:t>Which part(s) of the cancer pathway does your idea relate to</w:t>
      </w:r>
      <w:r w:rsidRPr="006D571E">
        <w:rPr>
          <w:rFonts w:ascii="Runda Normal" w:hAnsi="Runda Normal"/>
          <w:sz w:val="24"/>
          <w:szCs w:val="24"/>
        </w:rPr>
        <w:t>?</w:t>
      </w:r>
      <w:r w:rsidR="00713023" w:rsidRPr="006D571E">
        <w:rPr>
          <w:rFonts w:ascii="Runda Normal" w:hAnsi="Runda Normal"/>
          <w:sz w:val="24"/>
          <w:szCs w:val="24"/>
        </w:rPr>
        <w:t xml:space="preserve"> </w:t>
      </w:r>
      <w:r w:rsidR="00713023" w:rsidRPr="006D571E">
        <w:rPr>
          <w:rFonts w:ascii="Runda Normal" w:hAnsi="Runda Normal"/>
          <w:i/>
          <w:iCs/>
          <w:sz w:val="24"/>
          <w:szCs w:val="24"/>
        </w:rPr>
        <w:t>(Please tick all that apply)</w:t>
      </w:r>
    </w:p>
    <w:tbl>
      <w:tblPr>
        <w:tblStyle w:val="TableGrid"/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3644"/>
        <w:gridCol w:w="556"/>
        <w:gridCol w:w="4191"/>
        <w:gridCol w:w="507"/>
      </w:tblGrid>
      <w:tr w:rsidR="00C40043" w14:paraId="128CAFA4" w14:textId="77777777" w:rsidTr="00713023">
        <w:trPr>
          <w:trHeight w:val="454"/>
        </w:trPr>
        <w:tc>
          <w:tcPr>
            <w:tcW w:w="3681" w:type="dxa"/>
            <w:shd w:val="clear" w:color="auto" w:fill="38088F" w:themeFill="text1"/>
            <w:vAlign w:val="center"/>
          </w:tcPr>
          <w:p w14:paraId="20B1DD8F" w14:textId="36F07B4B" w:rsidR="00C40043" w:rsidRPr="004C278A" w:rsidRDefault="00C40043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Presentation</w:t>
            </w:r>
            <w:r w:rsidR="00356065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 xml:space="preserve">/ </w:t>
            </w:r>
            <w:r w:rsidR="008417CD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Participation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628D6D58" w14:textId="77777777" w:rsidR="00C40043" w:rsidRPr="004C278A" w:rsidRDefault="00C40043" w:rsidP="004C278A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38088F" w:themeFill="text1"/>
            <w:vAlign w:val="center"/>
          </w:tcPr>
          <w:p w14:paraId="66A8C439" w14:textId="0587C19A" w:rsidR="00C40043" w:rsidRPr="004C278A" w:rsidRDefault="009A1FA5" w:rsidP="004C278A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Workforce</w:t>
            </w:r>
          </w:p>
        </w:tc>
        <w:tc>
          <w:tcPr>
            <w:tcW w:w="516" w:type="dxa"/>
            <w:shd w:val="clear" w:color="auto" w:fill="FAFF93" w:themeFill="background2"/>
          </w:tcPr>
          <w:p w14:paraId="737CB730" w14:textId="77777777" w:rsidR="00C40043" w:rsidRPr="005113A2" w:rsidRDefault="00C40043" w:rsidP="005113A2">
            <w:pPr>
              <w:rPr>
                <w:rFonts w:ascii="Runda Normal" w:hAnsi="Runda Normal"/>
              </w:rPr>
            </w:pPr>
          </w:p>
        </w:tc>
      </w:tr>
      <w:tr w:rsidR="009A1FA5" w14:paraId="5BA9AB62" w14:textId="77777777" w:rsidTr="00713023">
        <w:trPr>
          <w:trHeight w:val="454"/>
        </w:trPr>
        <w:tc>
          <w:tcPr>
            <w:tcW w:w="3681" w:type="dxa"/>
            <w:shd w:val="clear" w:color="auto" w:fill="38088F" w:themeFill="text1"/>
            <w:vAlign w:val="center"/>
          </w:tcPr>
          <w:p w14:paraId="3F013245" w14:textId="0596CFF3" w:rsidR="009A1FA5" w:rsidRPr="004C278A" w:rsidRDefault="009A1FA5" w:rsidP="009A1FA5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Referral/Diagnosis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2BF246AD" w14:textId="77777777" w:rsidR="009A1FA5" w:rsidRPr="004C278A" w:rsidRDefault="009A1FA5" w:rsidP="009A1FA5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38088F" w:themeFill="text1"/>
            <w:vAlign w:val="center"/>
          </w:tcPr>
          <w:p w14:paraId="088E2AE0" w14:textId="6727D398" w:rsidR="009A1FA5" w:rsidRPr="004C278A" w:rsidRDefault="009A1FA5" w:rsidP="009A1FA5">
            <w:pPr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Service Models/Delivery</w:t>
            </w:r>
          </w:p>
        </w:tc>
        <w:tc>
          <w:tcPr>
            <w:tcW w:w="516" w:type="dxa"/>
            <w:shd w:val="clear" w:color="auto" w:fill="FAFF93" w:themeFill="background2"/>
          </w:tcPr>
          <w:p w14:paraId="510F868D" w14:textId="77777777" w:rsidR="009A1FA5" w:rsidRPr="005113A2" w:rsidRDefault="009A1FA5" w:rsidP="009A1FA5">
            <w:pPr>
              <w:rPr>
                <w:rFonts w:ascii="Runda Normal" w:hAnsi="Runda Normal"/>
              </w:rPr>
            </w:pPr>
          </w:p>
        </w:tc>
      </w:tr>
      <w:tr w:rsidR="009A1FA5" w14:paraId="2A766455" w14:textId="77777777" w:rsidTr="00713023">
        <w:trPr>
          <w:trHeight w:val="454"/>
        </w:trPr>
        <w:tc>
          <w:tcPr>
            <w:tcW w:w="3681" w:type="dxa"/>
            <w:shd w:val="clear" w:color="auto" w:fill="38088F" w:themeFill="text1"/>
            <w:vAlign w:val="center"/>
          </w:tcPr>
          <w:p w14:paraId="3A3ADC27" w14:textId="0467C81D" w:rsidR="009A1FA5" w:rsidRPr="004C278A" w:rsidRDefault="009A1FA5" w:rsidP="009A1FA5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Treatment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7F1C9922" w14:textId="77777777" w:rsidR="009A1FA5" w:rsidRPr="004C278A" w:rsidRDefault="009A1FA5" w:rsidP="009A1FA5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38088F" w:themeFill="text1"/>
            <w:vAlign w:val="center"/>
          </w:tcPr>
          <w:p w14:paraId="072BACCF" w14:textId="30849CAE" w:rsidR="009A1FA5" w:rsidRPr="004C278A" w:rsidRDefault="009A1FA5" w:rsidP="009A1FA5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Technology/</w:t>
            </w:r>
            <w:r w:rsidR="004A4AF1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</w:t>
            </w:r>
            <w:r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ools </w:t>
            </w:r>
          </w:p>
        </w:tc>
        <w:tc>
          <w:tcPr>
            <w:tcW w:w="516" w:type="dxa"/>
            <w:shd w:val="clear" w:color="auto" w:fill="FAFF93" w:themeFill="background2"/>
          </w:tcPr>
          <w:p w14:paraId="319133A1" w14:textId="77777777" w:rsidR="009A1FA5" w:rsidRPr="005113A2" w:rsidRDefault="009A1FA5" w:rsidP="009A1FA5">
            <w:pPr>
              <w:rPr>
                <w:rFonts w:ascii="Runda Normal" w:hAnsi="Runda Normal"/>
              </w:rPr>
            </w:pPr>
          </w:p>
        </w:tc>
      </w:tr>
      <w:tr w:rsidR="009A1FA5" w14:paraId="7C8C3AF9" w14:textId="77777777" w:rsidTr="00713023">
        <w:trPr>
          <w:trHeight w:val="454"/>
        </w:trPr>
        <w:tc>
          <w:tcPr>
            <w:tcW w:w="3681" w:type="dxa"/>
            <w:shd w:val="clear" w:color="auto" w:fill="38088F" w:themeFill="text1"/>
            <w:vAlign w:val="center"/>
          </w:tcPr>
          <w:p w14:paraId="1AF3D73D" w14:textId="6266E991" w:rsidR="009A1FA5" w:rsidRPr="004C278A" w:rsidRDefault="009A1FA5" w:rsidP="009A1FA5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Surveillance</w:t>
            </w:r>
            <w:r w:rsidR="00741EA0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 xml:space="preserve">/Follow up </w:t>
            </w:r>
          </w:p>
        </w:tc>
        <w:tc>
          <w:tcPr>
            <w:tcW w:w="567" w:type="dxa"/>
            <w:shd w:val="clear" w:color="auto" w:fill="FAFF93" w:themeFill="background2"/>
            <w:vAlign w:val="center"/>
          </w:tcPr>
          <w:p w14:paraId="17950825" w14:textId="77777777" w:rsidR="009A1FA5" w:rsidRPr="004C278A" w:rsidRDefault="009A1FA5" w:rsidP="009A1FA5">
            <w:pPr>
              <w:rPr>
                <w:rFonts w:ascii="Runda Normal" w:hAnsi="Runda Norm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38088F" w:themeFill="text1"/>
            <w:vAlign w:val="center"/>
          </w:tcPr>
          <w:p w14:paraId="4B6623C5" w14:textId="18B7B6A6" w:rsidR="009A1FA5" w:rsidRPr="004C278A" w:rsidRDefault="009A1FA5" w:rsidP="009A1FA5">
            <w:pPr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4C278A">
              <w:rPr>
                <w:rFonts w:ascii="Runda Normal" w:eastAsia="Times New Roman" w:hAnsi="Runda Norm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Addressing Inequalities</w:t>
            </w:r>
          </w:p>
        </w:tc>
        <w:tc>
          <w:tcPr>
            <w:tcW w:w="516" w:type="dxa"/>
            <w:shd w:val="clear" w:color="auto" w:fill="FAFF93" w:themeFill="background2"/>
          </w:tcPr>
          <w:p w14:paraId="28771C7A" w14:textId="77777777" w:rsidR="009A1FA5" w:rsidRPr="005113A2" w:rsidRDefault="009A1FA5" w:rsidP="009A1FA5">
            <w:pPr>
              <w:rPr>
                <w:rFonts w:ascii="Runda Normal" w:hAnsi="Runda Normal"/>
              </w:rPr>
            </w:pPr>
          </w:p>
        </w:tc>
      </w:tr>
    </w:tbl>
    <w:p w14:paraId="7BD23CB7" w14:textId="448F7D46" w:rsidR="00752A36" w:rsidRDefault="00752A36" w:rsidP="00752A36">
      <w:pPr>
        <w:pStyle w:val="NoSpacing"/>
      </w:pPr>
    </w:p>
    <w:p w14:paraId="295B58D8" w14:textId="3F2ACDDF" w:rsidR="00752A36" w:rsidRDefault="00752A36" w:rsidP="00752A36">
      <w:pPr>
        <w:pStyle w:val="NoSpacing"/>
      </w:pPr>
    </w:p>
    <w:p w14:paraId="3F88B096" w14:textId="05FB48FB" w:rsidR="006004A5" w:rsidRPr="00713023" w:rsidRDefault="006004A5" w:rsidP="006004A5">
      <w:pPr>
        <w:tabs>
          <w:tab w:val="left" w:pos="2010"/>
        </w:tabs>
        <w:rPr>
          <w:rFonts w:ascii="Runda Normal" w:hAnsi="Runda Normal"/>
          <w:b/>
          <w:bCs/>
          <w:i/>
          <w:iCs/>
          <w:sz w:val="24"/>
          <w:szCs w:val="24"/>
          <w:lang w:val="en-US"/>
        </w:rPr>
      </w:pPr>
      <w:r w:rsidRPr="006004A5">
        <w:rPr>
          <w:rFonts w:ascii="Runda Normal" w:hAnsi="Runda Normal"/>
          <w:b/>
          <w:bCs/>
          <w:sz w:val="24"/>
          <w:szCs w:val="24"/>
          <w:lang w:val="en-US"/>
        </w:rPr>
        <w:t>What change are you looking to make?</w:t>
      </w:r>
      <w:r w:rsidR="00713023">
        <w:rPr>
          <w:rFonts w:ascii="Runda Normal" w:hAnsi="Runda Normal"/>
          <w:b/>
          <w:bCs/>
          <w:sz w:val="24"/>
          <w:szCs w:val="24"/>
          <w:lang w:val="en-US"/>
        </w:rPr>
        <w:t xml:space="preserve"> </w:t>
      </w:r>
      <w:r w:rsidR="00BE6AF4" w:rsidRPr="00BE6AF4">
        <w:rPr>
          <w:rFonts w:ascii="Runda Normal" w:hAnsi="Runda Normal"/>
          <w:i/>
          <w:iCs/>
          <w:sz w:val="24"/>
          <w:szCs w:val="24"/>
        </w:rPr>
        <w:t>Give us a high-level overview of the issue you’re trying to solve</w:t>
      </w:r>
      <w:r w:rsidRPr="00713023">
        <w:rPr>
          <w:rFonts w:ascii="Runda Normal" w:hAnsi="Runda Normal"/>
          <w:i/>
          <w:iCs/>
          <w:sz w:val="24"/>
          <w:szCs w:val="24"/>
          <w:lang w:val="en-US"/>
        </w:rPr>
        <w:t>. (Max 300 words)</w:t>
      </w:r>
    </w:p>
    <w:p w14:paraId="0BB59E2C" w14:textId="6366BC9E" w:rsidR="00364272" w:rsidRDefault="00364272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0EFF78A0" w14:textId="77777777" w:rsidR="002E634D" w:rsidRDefault="002E634D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7F249C39" w14:textId="77777777" w:rsidR="002E634D" w:rsidRDefault="002E634D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42E8E6F8" w14:textId="77777777" w:rsidR="002E634D" w:rsidRPr="00364272" w:rsidRDefault="002E634D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4E097015" w14:textId="6A22812E" w:rsidR="00364272" w:rsidRPr="00713023" w:rsidRDefault="007A3B08" w:rsidP="007A3B08">
      <w:pPr>
        <w:tabs>
          <w:tab w:val="left" w:pos="2010"/>
        </w:tabs>
        <w:rPr>
          <w:rFonts w:ascii="Runda Normal" w:hAnsi="Runda Normal"/>
          <w:b/>
          <w:bCs/>
          <w:i/>
          <w:iCs/>
          <w:sz w:val="24"/>
          <w:szCs w:val="24"/>
          <w:lang w:val="en-US"/>
        </w:rPr>
      </w:pPr>
      <w:r w:rsidRPr="007A3B08">
        <w:rPr>
          <w:rFonts w:ascii="Runda Normal" w:hAnsi="Runda Normal"/>
          <w:b/>
          <w:bCs/>
          <w:sz w:val="24"/>
          <w:szCs w:val="24"/>
          <w:lang w:val="en-US"/>
        </w:rPr>
        <w:lastRenderedPageBreak/>
        <w:t>What do you want to test, improve or introduce?</w:t>
      </w:r>
      <w:r w:rsidR="00713023">
        <w:rPr>
          <w:rFonts w:ascii="Runda Normal" w:hAnsi="Runda Normal"/>
          <w:b/>
          <w:bCs/>
          <w:sz w:val="24"/>
          <w:szCs w:val="24"/>
          <w:lang w:val="en-US"/>
        </w:rPr>
        <w:t xml:space="preserve"> </w:t>
      </w:r>
      <w:r w:rsidR="006F695D" w:rsidRPr="006F695D">
        <w:rPr>
          <w:rFonts w:ascii="Runda Normal" w:hAnsi="Runda Normal"/>
          <w:i/>
          <w:iCs/>
          <w:sz w:val="24"/>
          <w:szCs w:val="24"/>
        </w:rPr>
        <w:t xml:space="preserve">Tell us more about the specific idea, model or approach you have in mind — and why it’s the right intervention for this </w:t>
      </w:r>
      <w:r w:rsidR="009522A0">
        <w:rPr>
          <w:rFonts w:ascii="Runda Normal" w:hAnsi="Runda Normal"/>
          <w:i/>
          <w:iCs/>
          <w:sz w:val="24"/>
          <w:szCs w:val="24"/>
        </w:rPr>
        <w:t>challenge</w:t>
      </w:r>
      <w:r w:rsidR="006F695D">
        <w:rPr>
          <w:rFonts w:ascii="Runda Normal" w:hAnsi="Runda Normal"/>
          <w:i/>
          <w:iCs/>
          <w:sz w:val="24"/>
          <w:szCs w:val="24"/>
        </w:rPr>
        <w:t xml:space="preserve">. </w:t>
      </w:r>
      <w:r w:rsidR="006F695D" w:rsidRPr="006F695D">
        <w:rPr>
          <w:rFonts w:ascii="Runda Normal" w:hAnsi="Runda Normal"/>
          <w:i/>
          <w:iCs/>
          <w:sz w:val="24"/>
          <w:szCs w:val="24"/>
        </w:rPr>
        <w:t xml:space="preserve"> </w:t>
      </w:r>
      <w:r w:rsidRPr="00713023">
        <w:rPr>
          <w:rFonts w:ascii="Runda Normal" w:hAnsi="Runda Normal"/>
          <w:i/>
          <w:iCs/>
          <w:sz w:val="24"/>
          <w:szCs w:val="24"/>
          <w:lang w:val="en-US"/>
        </w:rPr>
        <w:t>(Max 300 words)</w:t>
      </w:r>
    </w:p>
    <w:p w14:paraId="7B6F6E85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3E2D1823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257B7CB7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0D23A20C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124FAA65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7AA88909" w14:textId="77777777" w:rsidR="00E52D74" w:rsidRDefault="00E52D74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6D0ED5E7" w14:textId="1380A63B" w:rsidR="007A3B08" w:rsidRPr="00713023" w:rsidRDefault="007A3B08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  <w:r w:rsidRPr="007A3B08">
        <w:rPr>
          <w:rFonts w:ascii="Runda Normal" w:hAnsi="Runda Normal"/>
          <w:b/>
          <w:bCs/>
          <w:sz w:val="24"/>
          <w:szCs w:val="24"/>
          <w:lang w:val="en-US"/>
        </w:rPr>
        <w:t xml:space="preserve">What difference could </w:t>
      </w:r>
      <w:r w:rsidR="00242EDF">
        <w:rPr>
          <w:rFonts w:ascii="Runda Normal" w:hAnsi="Runda Normal"/>
          <w:b/>
          <w:bCs/>
          <w:sz w:val="24"/>
          <w:szCs w:val="24"/>
          <w:lang w:val="en-US"/>
        </w:rPr>
        <w:t xml:space="preserve">your </w:t>
      </w:r>
      <w:r w:rsidR="000C5D73">
        <w:rPr>
          <w:rFonts w:ascii="Runda Normal" w:hAnsi="Runda Normal"/>
          <w:b/>
          <w:bCs/>
          <w:sz w:val="24"/>
          <w:szCs w:val="24"/>
          <w:lang w:val="en-US"/>
        </w:rPr>
        <w:t>idea make</w:t>
      </w:r>
      <w:r w:rsidRPr="007A3B08">
        <w:rPr>
          <w:rFonts w:ascii="Runda Normal" w:hAnsi="Runda Normal"/>
          <w:b/>
          <w:bCs/>
          <w:sz w:val="24"/>
          <w:szCs w:val="24"/>
          <w:lang w:val="en-US"/>
        </w:rPr>
        <w:t xml:space="preserve"> to cancer outcomes in Wales</w:t>
      </w:r>
      <w:r w:rsidR="007631E2">
        <w:rPr>
          <w:rFonts w:ascii="Runda Normal" w:hAnsi="Runda Normal"/>
          <w:b/>
          <w:bCs/>
          <w:sz w:val="24"/>
          <w:szCs w:val="24"/>
          <w:lang w:val="en-US"/>
        </w:rPr>
        <w:t>, now and in the future</w:t>
      </w:r>
      <w:r w:rsidRPr="007A3B08">
        <w:rPr>
          <w:rFonts w:ascii="Runda Normal" w:hAnsi="Runda Normal"/>
          <w:b/>
          <w:bCs/>
          <w:sz w:val="24"/>
          <w:szCs w:val="24"/>
          <w:lang w:val="en-US"/>
        </w:rPr>
        <w:t>?</w:t>
      </w:r>
      <w:r w:rsidR="000C5D73" w:rsidRPr="000C5D73">
        <w:t xml:space="preserve"> </w:t>
      </w:r>
      <w:r w:rsidR="000C5D73" w:rsidRPr="000C5D73">
        <w:rPr>
          <w:rFonts w:ascii="Runda Normal" w:hAnsi="Runda Normal"/>
          <w:i/>
          <w:iCs/>
          <w:sz w:val="24"/>
          <w:szCs w:val="24"/>
        </w:rPr>
        <w:t>Tell us about the potential impact. How could this approach lead to earlier diagnosis, faster treatment, improved experience, or better survival?</w:t>
      </w:r>
      <w:r w:rsidRPr="007A3B08">
        <w:rPr>
          <w:rFonts w:ascii="Runda Normal" w:hAnsi="Runda Normal"/>
          <w:i/>
          <w:iCs/>
          <w:sz w:val="24"/>
          <w:szCs w:val="24"/>
          <w:lang w:val="en-US"/>
        </w:rPr>
        <w:t xml:space="preserve"> (Max 300 words)</w:t>
      </w:r>
    </w:p>
    <w:p w14:paraId="635A298F" w14:textId="3F0A60AA" w:rsidR="001D7B4A" w:rsidRDefault="001D7B4A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66AC973E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340F8AE5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466F2E34" w14:textId="77777777" w:rsidR="00210EBE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04850861" w14:textId="77777777" w:rsidR="00E52D74" w:rsidRDefault="00E52D74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386F3084" w14:textId="77777777" w:rsidR="00210EBE" w:rsidRPr="007A3B08" w:rsidRDefault="00210EBE" w:rsidP="007A3B08">
      <w:pPr>
        <w:tabs>
          <w:tab w:val="left" w:pos="2010"/>
        </w:tabs>
        <w:rPr>
          <w:rFonts w:ascii="Runda Normal" w:hAnsi="Runda Normal"/>
          <w:sz w:val="24"/>
          <w:szCs w:val="24"/>
          <w:lang w:val="en-US"/>
        </w:rPr>
      </w:pPr>
    </w:p>
    <w:p w14:paraId="41E7668B" w14:textId="2A5ADDC3" w:rsidR="007D1DBF" w:rsidRPr="007D1DBF" w:rsidRDefault="001D7B4A" w:rsidP="001D7B4A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  <w:lang w:val="en-US"/>
        </w:rPr>
      </w:pPr>
      <w:r w:rsidRPr="001D7B4A">
        <w:rPr>
          <w:rFonts w:ascii="Runda Normal" w:hAnsi="Runda Normal"/>
          <w:b/>
          <w:bCs/>
          <w:sz w:val="24"/>
          <w:szCs w:val="24"/>
          <w:lang w:val="en-US"/>
        </w:rPr>
        <w:t>How developed is your idea?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539"/>
      </w:tblGrid>
      <w:tr w:rsidR="007D1DBF" w14:paraId="7C0F6A90" w14:textId="77777777" w:rsidTr="00BC3233">
        <w:tc>
          <w:tcPr>
            <w:tcW w:w="8359" w:type="dxa"/>
            <w:shd w:val="clear" w:color="auto" w:fill="38088F" w:themeFill="text1"/>
            <w:vAlign w:val="center"/>
          </w:tcPr>
          <w:p w14:paraId="7CBAA30D" w14:textId="58967DBB" w:rsidR="007D1DBF" w:rsidRPr="007D1DBF" w:rsidRDefault="007D1DBF" w:rsidP="00BC3233">
            <w:pPr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1D7B4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It’s a clearly defined concept, not yet tested</w:t>
            </w:r>
          </w:p>
        </w:tc>
        <w:tc>
          <w:tcPr>
            <w:tcW w:w="539" w:type="dxa"/>
            <w:shd w:val="clear" w:color="auto" w:fill="FAFF93" w:themeFill="background2"/>
          </w:tcPr>
          <w:p w14:paraId="1F0E20DC" w14:textId="77777777" w:rsidR="007D1DBF" w:rsidRDefault="007D1DBF" w:rsidP="007D1DBF">
            <w:pPr>
              <w:tabs>
                <w:tab w:val="left" w:pos="2010"/>
              </w:tabs>
              <w:rPr>
                <w:rFonts w:ascii="Runda Normal" w:hAnsi="Runda Normal"/>
                <w:sz w:val="24"/>
                <w:szCs w:val="24"/>
                <w:lang w:val="en-US"/>
              </w:rPr>
            </w:pPr>
          </w:p>
        </w:tc>
      </w:tr>
      <w:tr w:rsidR="007D1DBF" w14:paraId="7E7B78C2" w14:textId="77777777" w:rsidTr="00BC3233">
        <w:tc>
          <w:tcPr>
            <w:tcW w:w="8359" w:type="dxa"/>
            <w:shd w:val="clear" w:color="auto" w:fill="38088F" w:themeFill="text1"/>
            <w:vAlign w:val="center"/>
          </w:tcPr>
          <w:p w14:paraId="767823ED" w14:textId="3A0580E3" w:rsidR="007D1DBF" w:rsidRPr="007D1DBF" w:rsidRDefault="007D1DBF" w:rsidP="00BC3233">
            <w:pPr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1D7B4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 xml:space="preserve">It’s been explored or tested </w:t>
            </w:r>
            <w:r w:rsidR="00BC3233" w:rsidRPr="001D7B4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elsewhere,</w:t>
            </w:r>
            <w:r w:rsidRPr="001D7B4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 xml:space="preserve"> and I want to adapt it for Wales</w:t>
            </w:r>
          </w:p>
        </w:tc>
        <w:tc>
          <w:tcPr>
            <w:tcW w:w="539" w:type="dxa"/>
            <w:shd w:val="clear" w:color="auto" w:fill="FAFF93" w:themeFill="background2"/>
          </w:tcPr>
          <w:p w14:paraId="7A07209F" w14:textId="77777777" w:rsidR="007D1DBF" w:rsidRDefault="007D1DBF" w:rsidP="007D1DBF">
            <w:pPr>
              <w:tabs>
                <w:tab w:val="left" w:pos="2010"/>
              </w:tabs>
              <w:rPr>
                <w:rFonts w:ascii="Runda Normal" w:hAnsi="Runda Normal"/>
                <w:sz w:val="24"/>
                <w:szCs w:val="24"/>
                <w:lang w:val="en-US"/>
              </w:rPr>
            </w:pPr>
          </w:p>
        </w:tc>
      </w:tr>
      <w:tr w:rsidR="007D1DBF" w14:paraId="2B21CE2A" w14:textId="77777777" w:rsidTr="00BC3233">
        <w:tc>
          <w:tcPr>
            <w:tcW w:w="8359" w:type="dxa"/>
            <w:shd w:val="clear" w:color="auto" w:fill="38088F" w:themeFill="text1"/>
            <w:vAlign w:val="center"/>
          </w:tcPr>
          <w:p w14:paraId="61D49433" w14:textId="77746FBE" w:rsidR="007D1DBF" w:rsidRPr="007D1DBF" w:rsidRDefault="007D1DBF" w:rsidP="00BC3233">
            <w:pPr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1D7B4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It’s ready to deliver, with a clear delivery plan</w:t>
            </w:r>
          </w:p>
        </w:tc>
        <w:tc>
          <w:tcPr>
            <w:tcW w:w="539" w:type="dxa"/>
            <w:shd w:val="clear" w:color="auto" w:fill="FAFF93" w:themeFill="background2"/>
          </w:tcPr>
          <w:p w14:paraId="33464DC2" w14:textId="77777777" w:rsidR="007D1DBF" w:rsidRDefault="007D1DBF" w:rsidP="007D1DBF">
            <w:pPr>
              <w:tabs>
                <w:tab w:val="left" w:pos="2010"/>
              </w:tabs>
              <w:rPr>
                <w:rFonts w:ascii="Runda Normal" w:hAnsi="Runda Normal"/>
                <w:sz w:val="24"/>
                <w:szCs w:val="24"/>
                <w:lang w:val="en-US"/>
              </w:rPr>
            </w:pPr>
          </w:p>
        </w:tc>
      </w:tr>
      <w:tr w:rsidR="007D1DBF" w14:paraId="7BA42F86" w14:textId="77777777" w:rsidTr="00BC3233">
        <w:trPr>
          <w:trHeight w:val="347"/>
        </w:trPr>
        <w:tc>
          <w:tcPr>
            <w:tcW w:w="8359" w:type="dxa"/>
            <w:shd w:val="clear" w:color="auto" w:fill="38088F" w:themeFill="text1"/>
            <w:vAlign w:val="center"/>
          </w:tcPr>
          <w:p w14:paraId="4AEEEE0F" w14:textId="270E890D" w:rsidR="007D1DBF" w:rsidRPr="007D1DBF" w:rsidRDefault="007D1DBF" w:rsidP="00BC3233">
            <w:pPr>
              <w:spacing w:line="360" w:lineRule="auto"/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</w:pPr>
            <w:r w:rsidRPr="001D7B4A">
              <w:rPr>
                <w:rFonts w:ascii="Runda Normal" w:hAnsi="Runda Normal"/>
                <w:b/>
                <w:bCs/>
                <w:color w:val="FFFFFF" w:themeColor="background1"/>
                <w:sz w:val="24"/>
                <w:szCs w:val="24"/>
              </w:rPr>
              <w:t>It’s already underway and we’re seeking support to extend or expand it</w:t>
            </w:r>
          </w:p>
        </w:tc>
        <w:tc>
          <w:tcPr>
            <w:tcW w:w="539" w:type="dxa"/>
            <w:shd w:val="clear" w:color="auto" w:fill="FAFF93" w:themeFill="background2"/>
          </w:tcPr>
          <w:p w14:paraId="4B2F9642" w14:textId="77777777" w:rsidR="007D1DBF" w:rsidRDefault="007D1DBF" w:rsidP="001D7B4A">
            <w:pPr>
              <w:tabs>
                <w:tab w:val="left" w:pos="2010"/>
              </w:tabs>
              <w:rPr>
                <w:rFonts w:ascii="Runda Normal" w:hAnsi="Runda Normal"/>
                <w:sz w:val="24"/>
                <w:szCs w:val="24"/>
                <w:lang w:val="en-US"/>
              </w:rPr>
            </w:pPr>
          </w:p>
        </w:tc>
      </w:tr>
    </w:tbl>
    <w:p w14:paraId="2A974422" w14:textId="77777777" w:rsidR="00364272" w:rsidRDefault="00364272" w:rsidP="00364272">
      <w:pPr>
        <w:pStyle w:val="NoSpacing"/>
        <w:rPr>
          <w:rFonts w:ascii="Runda Normal" w:hAnsi="Runda Normal"/>
          <w:i/>
          <w:iCs/>
          <w:sz w:val="20"/>
          <w:szCs w:val="20"/>
          <w:lang w:val="en-US"/>
        </w:rPr>
      </w:pPr>
    </w:p>
    <w:p w14:paraId="4493645A" w14:textId="77777777" w:rsidR="00230081" w:rsidRDefault="00230081" w:rsidP="00137CB1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  <w:lang w:val="en-US"/>
        </w:rPr>
      </w:pPr>
    </w:p>
    <w:p w14:paraId="4371ACF2" w14:textId="4A8DFF99" w:rsidR="00137CB1" w:rsidRPr="00137CB1" w:rsidRDefault="00137CB1" w:rsidP="00137CB1">
      <w:pPr>
        <w:tabs>
          <w:tab w:val="left" w:pos="2010"/>
        </w:tabs>
        <w:rPr>
          <w:rFonts w:ascii="Runda Normal" w:hAnsi="Runda Normal"/>
          <w:sz w:val="24"/>
          <w:szCs w:val="24"/>
        </w:rPr>
      </w:pPr>
      <w:r w:rsidRPr="00137CB1">
        <w:rPr>
          <w:rFonts w:ascii="Runda Normal" w:hAnsi="Runda Normal"/>
          <w:b/>
          <w:bCs/>
          <w:sz w:val="24"/>
          <w:szCs w:val="24"/>
        </w:rPr>
        <w:t>Do you have an estimated funding requirement?</w:t>
      </w:r>
      <w:r w:rsidR="00195409">
        <w:rPr>
          <w:rFonts w:ascii="Runda Normal" w:hAnsi="Runda Normal"/>
          <w:b/>
          <w:bCs/>
          <w:sz w:val="24"/>
          <w:szCs w:val="24"/>
        </w:rPr>
        <w:t xml:space="preserve"> </w:t>
      </w:r>
      <w:r w:rsidRPr="00137CB1">
        <w:rPr>
          <w:rFonts w:ascii="Runda Normal" w:hAnsi="Runda Normal"/>
          <w:i/>
          <w:iCs/>
          <w:sz w:val="24"/>
          <w:szCs w:val="24"/>
        </w:rPr>
        <w:t>If possible, please provide a rough estimate of the total funding you may need.</w:t>
      </w:r>
      <w:r w:rsidR="00195409">
        <w:rPr>
          <w:rFonts w:ascii="Runda Normal" w:hAnsi="Runda Normal"/>
          <w:i/>
          <w:iCs/>
          <w:sz w:val="24"/>
          <w:szCs w:val="24"/>
        </w:rPr>
        <w:t xml:space="preserve"> </w:t>
      </w:r>
      <w:r w:rsidRPr="00137CB1">
        <w:rPr>
          <w:rFonts w:ascii="Runda Normal" w:hAnsi="Runda Normal"/>
          <w:i/>
          <w:iCs/>
          <w:sz w:val="24"/>
          <w:szCs w:val="24"/>
        </w:rPr>
        <w:t>We understand this may change — a ballpark figure is fine at this stage.</w:t>
      </w:r>
    </w:p>
    <w:p w14:paraId="6DE8520E" w14:textId="77777777" w:rsidR="00137CB1" w:rsidRDefault="00137CB1" w:rsidP="00137CB1">
      <w:pPr>
        <w:tabs>
          <w:tab w:val="left" w:pos="2010"/>
        </w:tabs>
        <w:rPr>
          <w:rFonts w:ascii="Runda Normal" w:hAnsi="Runda Normal"/>
          <w:sz w:val="24"/>
          <w:szCs w:val="24"/>
        </w:rPr>
      </w:pPr>
    </w:p>
    <w:p w14:paraId="7B048884" w14:textId="70F7CFB5" w:rsidR="00137CB1" w:rsidRPr="00137CB1" w:rsidRDefault="00137CB1" w:rsidP="00137CB1">
      <w:pPr>
        <w:tabs>
          <w:tab w:val="left" w:pos="2010"/>
        </w:tabs>
        <w:rPr>
          <w:rFonts w:ascii="Runda Normal" w:hAnsi="Runda Normal"/>
          <w:sz w:val="24"/>
          <w:szCs w:val="24"/>
        </w:rPr>
      </w:pPr>
      <w:r w:rsidRPr="00137CB1">
        <w:rPr>
          <w:rFonts w:ascii="Runda Normal" w:hAnsi="Runda Normal"/>
          <w:sz w:val="24"/>
          <w:szCs w:val="24"/>
        </w:rPr>
        <w:t>Estimated funding required: £ ___________</w:t>
      </w:r>
    </w:p>
    <w:p w14:paraId="0F7F29CF" w14:textId="77777777" w:rsidR="00AC5493" w:rsidRDefault="00AC5493" w:rsidP="00364272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  <w:lang w:val="en-US"/>
        </w:rPr>
      </w:pPr>
    </w:p>
    <w:p w14:paraId="2CF3E0C6" w14:textId="77777777" w:rsidR="00195409" w:rsidRDefault="00195409" w:rsidP="00364272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  <w:lang w:val="en-US"/>
        </w:rPr>
      </w:pPr>
    </w:p>
    <w:p w14:paraId="44FB3C9F" w14:textId="77777777" w:rsidR="001A5A8F" w:rsidRDefault="001A5A8F" w:rsidP="00364272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  <w:lang w:val="en-US"/>
        </w:rPr>
      </w:pPr>
    </w:p>
    <w:p w14:paraId="3E8ADF42" w14:textId="5FB074D6" w:rsidR="00364272" w:rsidRDefault="00400106" w:rsidP="00364272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  <w:lang w:val="en-US"/>
        </w:rPr>
      </w:pPr>
      <w:r w:rsidRPr="00400106">
        <w:rPr>
          <w:rFonts w:ascii="Runda Normal" w:hAnsi="Runda Normal"/>
          <w:b/>
          <w:bCs/>
          <w:sz w:val="24"/>
          <w:szCs w:val="24"/>
          <w:lang w:val="en-US"/>
        </w:rPr>
        <w:t>Anything else you’d like us to know?</w:t>
      </w:r>
    </w:p>
    <w:p w14:paraId="28E32164" w14:textId="3F480809" w:rsidR="001C6883" w:rsidRDefault="001C6883" w:rsidP="00364272">
      <w:pPr>
        <w:tabs>
          <w:tab w:val="left" w:pos="2010"/>
        </w:tabs>
        <w:rPr>
          <w:rFonts w:ascii="Runda Normal" w:hAnsi="Runda Normal"/>
          <w:sz w:val="24"/>
          <w:szCs w:val="24"/>
        </w:rPr>
      </w:pPr>
    </w:p>
    <w:p w14:paraId="0482E098" w14:textId="77777777" w:rsidR="00210EBE" w:rsidRDefault="00210EBE" w:rsidP="00364272">
      <w:pPr>
        <w:tabs>
          <w:tab w:val="left" w:pos="2010"/>
        </w:tabs>
        <w:rPr>
          <w:rFonts w:ascii="Runda Normal" w:hAnsi="Runda Normal"/>
          <w:sz w:val="24"/>
          <w:szCs w:val="24"/>
        </w:rPr>
      </w:pPr>
    </w:p>
    <w:p w14:paraId="0445FBFB" w14:textId="77777777" w:rsidR="00210EBE" w:rsidRDefault="00210EBE" w:rsidP="00364272">
      <w:pPr>
        <w:tabs>
          <w:tab w:val="left" w:pos="2010"/>
        </w:tabs>
        <w:rPr>
          <w:rFonts w:ascii="Runda Normal" w:hAnsi="Runda Normal"/>
          <w:sz w:val="24"/>
          <w:szCs w:val="24"/>
        </w:rPr>
      </w:pPr>
    </w:p>
    <w:p w14:paraId="4188E47D" w14:textId="77777777" w:rsidR="00195409" w:rsidRDefault="00195409" w:rsidP="00364272">
      <w:pPr>
        <w:tabs>
          <w:tab w:val="left" w:pos="2010"/>
        </w:tabs>
        <w:rPr>
          <w:rFonts w:ascii="Runda Normal" w:hAnsi="Runda Normal"/>
          <w:sz w:val="24"/>
          <w:szCs w:val="24"/>
        </w:rPr>
      </w:pPr>
    </w:p>
    <w:p w14:paraId="3C945ED4" w14:textId="77777777" w:rsidR="00210EBE" w:rsidRPr="00D227D9" w:rsidRDefault="00210EBE" w:rsidP="00364272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</w:rPr>
      </w:pPr>
    </w:p>
    <w:p w14:paraId="4FA74801" w14:textId="0596A652" w:rsidR="00705F8F" w:rsidRPr="00364272" w:rsidRDefault="00705F8F" w:rsidP="00364272">
      <w:pPr>
        <w:tabs>
          <w:tab w:val="left" w:pos="2010"/>
        </w:tabs>
        <w:rPr>
          <w:rFonts w:ascii="Runda Normal" w:hAnsi="Runda Normal"/>
          <w:b/>
          <w:bCs/>
          <w:sz w:val="24"/>
          <w:szCs w:val="24"/>
          <w:lang w:val="en-US"/>
        </w:rPr>
      </w:pPr>
      <w:r w:rsidRPr="00D227D9">
        <w:rPr>
          <w:rFonts w:ascii="Runda Normal" w:hAnsi="Runda Normal"/>
          <w:b/>
          <w:bCs/>
          <w:sz w:val="24"/>
          <w:szCs w:val="24"/>
        </w:rPr>
        <w:t>Please send your completed form to</w:t>
      </w:r>
      <w:r w:rsidRPr="00705F8F">
        <w:rPr>
          <w:rFonts w:ascii="Runda Normal" w:hAnsi="Runda Normal"/>
          <w:sz w:val="24"/>
          <w:szCs w:val="24"/>
        </w:rPr>
        <w:t xml:space="preserve"> </w:t>
      </w:r>
      <w:hyperlink r:id="rId6" w:history="1">
        <w:r w:rsidRPr="00A4086F">
          <w:rPr>
            <w:rStyle w:val="Hyperlink"/>
            <w:rFonts w:ascii="Runda Normal" w:hAnsi="Runda Normal"/>
            <w:color w:val="38088F" w:themeColor="text1"/>
            <w:sz w:val="24"/>
            <w:szCs w:val="24"/>
          </w:rPr>
          <w:t>info@moondance-cancer.wales</w:t>
        </w:r>
      </w:hyperlink>
    </w:p>
    <w:p w14:paraId="2392A27F" w14:textId="2DC9CB1A" w:rsidR="00551174" w:rsidRPr="00551174" w:rsidRDefault="00954EBE" w:rsidP="000449E2">
      <w:pPr>
        <w:ind w:right="-188"/>
        <w:rPr>
          <w:rFonts w:ascii="Runda Normal" w:hAnsi="Runda Normal"/>
          <w:sz w:val="24"/>
          <w:szCs w:val="24"/>
          <w:lang w:val="en-US"/>
        </w:rPr>
      </w:pPr>
      <w:r w:rsidRPr="00A516CA">
        <w:rPr>
          <w:rFonts w:ascii="Runda Normal" w:hAnsi="Runda Normal"/>
          <w:sz w:val="24"/>
          <w:szCs w:val="24"/>
        </w:rPr>
        <w:t xml:space="preserve">We’ll review your submission </w:t>
      </w:r>
      <w:r w:rsidR="000449E2">
        <w:rPr>
          <w:rFonts w:ascii="Runda Normal" w:hAnsi="Runda Normal"/>
          <w:sz w:val="24"/>
          <w:szCs w:val="24"/>
        </w:rPr>
        <w:t>and</w:t>
      </w:r>
      <w:r w:rsidR="000449E2" w:rsidRPr="00822FC5">
        <w:rPr>
          <w:rFonts w:ascii="Runda Normal" w:hAnsi="Runda Normal"/>
          <w:sz w:val="24"/>
          <w:szCs w:val="24"/>
        </w:rPr>
        <w:t xml:space="preserve"> aim to </w:t>
      </w:r>
      <w:r w:rsidR="00D227D9">
        <w:rPr>
          <w:rFonts w:ascii="Runda Normal" w:hAnsi="Runda Normal"/>
          <w:sz w:val="24"/>
          <w:szCs w:val="24"/>
        </w:rPr>
        <w:t>get back to you</w:t>
      </w:r>
      <w:r w:rsidR="000449E2" w:rsidRPr="00822FC5">
        <w:rPr>
          <w:rFonts w:ascii="Runda Normal" w:hAnsi="Runda Normal"/>
          <w:sz w:val="24"/>
          <w:szCs w:val="24"/>
        </w:rPr>
        <w:t xml:space="preserve"> within 2–3 weeks</w:t>
      </w:r>
      <w:r w:rsidR="00D227D9">
        <w:rPr>
          <w:rFonts w:ascii="Runda Normal" w:hAnsi="Runda Normal"/>
          <w:sz w:val="24"/>
          <w:szCs w:val="24"/>
        </w:rPr>
        <w:t xml:space="preserve">. If your idea </w:t>
      </w:r>
      <w:r w:rsidRPr="00A516CA">
        <w:rPr>
          <w:rFonts w:ascii="Runda Normal" w:hAnsi="Runda Normal"/>
          <w:sz w:val="24"/>
          <w:szCs w:val="24"/>
        </w:rPr>
        <w:t xml:space="preserve">looks like a good fit, </w:t>
      </w:r>
      <w:r w:rsidR="00551174" w:rsidRPr="00551174">
        <w:rPr>
          <w:rFonts w:ascii="Runda Normal" w:hAnsi="Runda Normal"/>
          <w:sz w:val="24"/>
          <w:szCs w:val="24"/>
          <w:lang w:val="en-US"/>
        </w:rPr>
        <w:t xml:space="preserve">we’ll be in touch to </w:t>
      </w:r>
      <w:r w:rsidR="00940BC6">
        <w:rPr>
          <w:rFonts w:ascii="Runda Normal" w:hAnsi="Runda Normal"/>
          <w:sz w:val="24"/>
          <w:szCs w:val="24"/>
          <w:lang w:val="en-US"/>
        </w:rPr>
        <w:t xml:space="preserve">arrange a conversation </w:t>
      </w:r>
      <w:r w:rsidR="00D227D9">
        <w:rPr>
          <w:rFonts w:ascii="Runda Normal" w:hAnsi="Runda Normal"/>
          <w:sz w:val="24"/>
          <w:szCs w:val="24"/>
          <w:lang w:val="en-US"/>
        </w:rPr>
        <w:t xml:space="preserve">and explore it further together. </w:t>
      </w:r>
    </w:p>
    <w:p w14:paraId="56FF3CF9" w14:textId="3A503E18" w:rsidR="00E1645A" w:rsidRDefault="00E1645A" w:rsidP="00752A36">
      <w:pPr>
        <w:pStyle w:val="NoSpacing"/>
      </w:pPr>
    </w:p>
    <w:p w14:paraId="356668EB" w14:textId="77777777" w:rsidR="00B32C93" w:rsidRPr="00E82391" w:rsidRDefault="00B32C93" w:rsidP="00752A36">
      <w:pPr>
        <w:pStyle w:val="NoSpacing"/>
      </w:pPr>
    </w:p>
    <w:sectPr w:rsidR="00B32C93" w:rsidRPr="00E82391" w:rsidSect="006D1FF6">
      <w:footerReference w:type="default" r:id="rId7"/>
      <w:headerReference w:type="first" r:id="rId8"/>
      <w:footerReference w:type="first" r:id="rId9"/>
      <w:type w:val="continuous"/>
      <w:pgSz w:w="11906" w:h="16838"/>
      <w:pgMar w:top="1440" w:right="155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3BCCA" w14:textId="77777777" w:rsidR="006C5E64" w:rsidRDefault="006C5E64" w:rsidP="00E82391">
      <w:pPr>
        <w:spacing w:after="0" w:line="240" w:lineRule="auto"/>
      </w:pPr>
      <w:r>
        <w:separator/>
      </w:r>
    </w:p>
  </w:endnote>
  <w:endnote w:type="continuationSeparator" w:id="0">
    <w:p w14:paraId="1D0A62B2" w14:textId="77777777" w:rsidR="006C5E64" w:rsidRDefault="006C5E64" w:rsidP="00E8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unda Normal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777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CE9F9" w14:textId="6834634B" w:rsidR="004D38B7" w:rsidRDefault="004D38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0B16E" w14:textId="04A29250" w:rsidR="004D38B7" w:rsidRDefault="00240EBE">
    <w:pPr>
      <w:pStyle w:val="Footer"/>
    </w:pPr>
    <w:r>
      <w:t xml:space="preserve">Moondance Cancer </w:t>
    </w:r>
    <w:r w:rsidR="006D1FF6">
      <w:t>Initiative - EOI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7C8E" w14:textId="5634993B" w:rsidR="00240EBE" w:rsidRDefault="00240EBE">
    <w:pPr>
      <w:pStyle w:val="Footer"/>
    </w:pPr>
    <w:r>
      <w:t>Moondance Cancer Initiative – EOI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B397" w14:textId="77777777" w:rsidR="006C5E64" w:rsidRDefault="006C5E64" w:rsidP="00E82391">
      <w:pPr>
        <w:spacing w:after="0" w:line="240" w:lineRule="auto"/>
      </w:pPr>
      <w:r>
        <w:separator/>
      </w:r>
    </w:p>
  </w:footnote>
  <w:footnote w:type="continuationSeparator" w:id="0">
    <w:p w14:paraId="50601932" w14:textId="77777777" w:rsidR="006C5E64" w:rsidRDefault="006C5E64" w:rsidP="00E8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FF0E7" w14:textId="600C585D" w:rsidR="00DE525E" w:rsidRDefault="006E182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6D3D5" wp14:editId="67DF38C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2519680"/>
          <wp:effectExtent l="0" t="0" r="3810" b="0"/>
          <wp:wrapTight wrapText="bothSides">
            <wp:wrapPolygon edited="0">
              <wp:start x="0" y="0"/>
              <wp:lineTo x="0" y="21393"/>
              <wp:lineTo x="21556" y="21393"/>
              <wp:lineTo x="21556" y="0"/>
              <wp:lineTo x="0" y="0"/>
            </wp:wrapPolygon>
          </wp:wrapTight>
          <wp:docPr id="1412799406" name="Picture 3" descr="A purpl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008913" name="Picture 3" descr="A purpl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51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91"/>
    <w:rsid w:val="000169B1"/>
    <w:rsid w:val="00042AE8"/>
    <w:rsid w:val="000449E2"/>
    <w:rsid w:val="00061592"/>
    <w:rsid w:val="00094309"/>
    <w:rsid w:val="000C5D73"/>
    <w:rsid w:val="000D2D8A"/>
    <w:rsid w:val="00116266"/>
    <w:rsid w:val="00137CB1"/>
    <w:rsid w:val="001822E2"/>
    <w:rsid w:val="00187A84"/>
    <w:rsid w:val="00195409"/>
    <w:rsid w:val="001A1A28"/>
    <w:rsid w:val="001A5A8F"/>
    <w:rsid w:val="001C6883"/>
    <w:rsid w:val="001D7B4A"/>
    <w:rsid w:val="00210EBE"/>
    <w:rsid w:val="00230081"/>
    <w:rsid w:val="00240EBE"/>
    <w:rsid w:val="00242EDF"/>
    <w:rsid w:val="002E634D"/>
    <w:rsid w:val="002F3556"/>
    <w:rsid w:val="0035246C"/>
    <w:rsid w:val="00356065"/>
    <w:rsid w:val="00364272"/>
    <w:rsid w:val="003E0D95"/>
    <w:rsid w:val="00400106"/>
    <w:rsid w:val="0047209D"/>
    <w:rsid w:val="004959F5"/>
    <w:rsid w:val="004A4AF1"/>
    <w:rsid w:val="004C278A"/>
    <w:rsid w:val="004D38B7"/>
    <w:rsid w:val="005113A2"/>
    <w:rsid w:val="0053768A"/>
    <w:rsid w:val="00551174"/>
    <w:rsid w:val="0056064F"/>
    <w:rsid w:val="00565988"/>
    <w:rsid w:val="00580D07"/>
    <w:rsid w:val="005C6F43"/>
    <w:rsid w:val="005C7C38"/>
    <w:rsid w:val="006004A5"/>
    <w:rsid w:val="00641A9C"/>
    <w:rsid w:val="00673F11"/>
    <w:rsid w:val="006C5E64"/>
    <w:rsid w:val="006D1FF6"/>
    <w:rsid w:val="006D571E"/>
    <w:rsid w:val="006D6FBF"/>
    <w:rsid w:val="006E105D"/>
    <w:rsid w:val="006E182E"/>
    <w:rsid w:val="006F695D"/>
    <w:rsid w:val="00705F8F"/>
    <w:rsid w:val="00713023"/>
    <w:rsid w:val="00741EA0"/>
    <w:rsid w:val="00752A36"/>
    <w:rsid w:val="00753B92"/>
    <w:rsid w:val="007631E2"/>
    <w:rsid w:val="00765836"/>
    <w:rsid w:val="007A3B08"/>
    <w:rsid w:val="007D1DBF"/>
    <w:rsid w:val="008020F3"/>
    <w:rsid w:val="00822FC5"/>
    <w:rsid w:val="008417CD"/>
    <w:rsid w:val="008B4ECF"/>
    <w:rsid w:val="008E3214"/>
    <w:rsid w:val="008F4BB1"/>
    <w:rsid w:val="00934E5A"/>
    <w:rsid w:val="00940BC6"/>
    <w:rsid w:val="009522A0"/>
    <w:rsid w:val="00954EBE"/>
    <w:rsid w:val="0098268E"/>
    <w:rsid w:val="00985ECB"/>
    <w:rsid w:val="009A1FA5"/>
    <w:rsid w:val="00A2424C"/>
    <w:rsid w:val="00A4086F"/>
    <w:rsid w:val="00A516CA"/>
    <w:rsid w:val="00AC5493"/>
    <w:rsid w:val="00B32C93"/>
    <w:rsid w:val="00B85C2A"/>
    <w:rsid w:val="00B952B3"/>
    <w:rsid w:val="00BC3233"/>
    <w:rsid w:val="00BE6AF4"/>
    <w:rsid w:val="00C40043"/>
    <w:rsid w:val="00D227D9"/>
    <w:rsid w:val="00D25CA5"/>
    <w:rsid w:val="00D51802"/>
    <w:rsid w:val="00D7193C"/>
    <w:rsid w:val="00DB10E0"/>
    <w:rsid w:val="00DC017B"/>
    <w:rsid w:val="00DD7D5C"/>
    <w:rsid w:val="00DE525E"/>
    <w:rsid w:val="00E1645A"/>
    <w:rsid w:val="00E52D74"/>
    <w:rsid w:val="00E82391"/>
    <w:rsid w:val="00ED720F"/>
    <w:rsid w:val="00EF34A5"/>
    <w:rsid w:val="00EF3DCC"/>
    <w:rsid w:val="00F26503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3657"/>
  <w15:chartTrackingRefBased/>
  <w15:docId w15:val="{714DE978-E9C1-46B5-922F-7EFEB428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500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91"/>
  </w:style>
  <w:style w:type="paragraph" w:styleId="Footer">
    <w:name w:val="footer"/>
    <w:basedOn w:val="Normal"/>
    <w:link w:val="FooterChar"/>
    <w:uiPriority w:val="99"/>
    <w:unhideWhenUsed/>
    <w:rsid w:val="00E82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91"/>
  </w:style>
  <w:style w:type="table" w:styleId="TableGrid">
    <w:name w:val="Table Grid"/>
    <w:basedOn w:val="TableNormal"/>
    <w:uiPriority w:val="39"/>
    <w:rsid w:val="00E8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2A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5F8F"/>
    <w:rPr>
      <w:color w:val="B4E8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4A5"/>
    <w:rPr>
      <w:rFonts w:asciiTheme="majorHAnsi" w:eastAsiaTheme="majorEastAsia" w:hAnsiTheme="majorHAnsi" w:cstheme="majorBidi"/>
      <w:color w:val="3500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ondance-cancer.wal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CI">
      <a:dk1>
        <a:srgbClr val="38088F"/>
      </a:dk1>
      <a:lt1>
        <a:srgbClr val="FFFFFF"/>
      </a:lt1>
      <a:dk2>
        <a:srgbClr val="000000"/>
      </a:dk2>
      <a:lt2>
        <a:srgbClr val="FAFF93"/>
      </a:lt2>
      <a:accent1>
        <a:srgbClr val="4800CB"/>
      </a:accent1>
      <a:accent2>
        <a:srgbClr val="1C6BFF"/>
      </a:accent2>
      <a:accent3>
        <a:srgbClr val="7376FF"/>
      </a:accent3>
      <a:accent4>
        <a:srgbClr val="F2EBFF"/>
      </a:accent4>
      <a:accent5>
        <a:srgbClr val="1E0055"/>
      </a:accent5>
      <a:accent6>
        <a:srgbClr val="FFFEF0"/>
      </a:accent6>
      <a:hlink>
        <a:srgbClr val="B4E8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Evans</dc:creator>
  <cp:keywords/>
  <dc:description/>
  <cp:lastModifiedBy>Wendy Evans</cp:lastModifiedBy>
  <cp:revision>62</cp:revision>
  <dcterms:created xsi:type="dcterms:W3CDTF">2025-04-11T13:14:00Z</dcterms:created>
  <dcterms:modified xsi:type="dcterms:W3CDTF">2025-04-14T12:03:00Z</dcterms:modified>
</cp:coreProperties>
</file>